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o cană cu vin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cerul plumburiu și cerne-agale</w:t></w:r></w:p><w:p><w:pPr/><w:r><w:rPr><w:rFonts w:ascii="Arial" w:hAnsi="Arial" w:eastAsia="Arial" w:cs="Arial"/><w:sz w:val="24"/><w:szCs w:val="24"/></w:rPr><w:t xml:space="preserve">Ca printr-o sită deasă stropi mărunți,</w:t></w:r></w:p><w:p><w:pPr/><w:r><w:rPr><w:rFonts w:ascii="Arial" w:hAnsi="Arial" w:eastAsia="Arial" w:cs="Arial"/><w:sz w:val="24"/><w:szCs w:val="24"/></w:rPr><w:t xml:space="preserve">Fulgi de zăpadă se aștern pe munți</w:t></w:r></w:p><w:p><w:pPr/><w:r><w:rPr><w:rFonts w:ascii="Arial" w:hAnsi="Arial" w:eastAsia="Arial" w:cs="Arial"/><w:sz w:val="24"/><w:szCs w:val="24"/></w:rPr><w:t xml:space="preserve">Și-acoperă spre tine orice cale.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zăpada să coboare-n stradă,</w:t></w:r></w:p><w:p><w:pPr/><w:r><w:rPr><w:rFonts w:ascii="Arial" w:hAnsi="Arial" w:eastAsia="Arial" w:cs="Arial"/><w:sz w:val="24"/><w:szCs w:val="24"/></w:rPr><w:t xml:space="preserve">Să-nham la sanie doi reni voinici</w:t></w:r></w:p><w:p><w:pPr/><w:r><w:rPr><w:rFonts w:ascii="Arial" w:hAnsi="Arial" w:eastAsia="Arial" w:cs="Arial"/><w:sz w:val="24"/><w:szCs w:val="24"/></w:rPr><w:t xml:space="preserve">Și să pocnesc spre cer ușor din bici</w:t></w:r></w:p><w:p><w:pPr/><w:r><w:rPr><w:rFonts w:ascii="Arial" w:hAnsi="Arial" w:eastAsia="Arial" w:cs="Arial"/><w:sz w:val="24"/><w:szCs w:val="24"/></w:rPr><w:t xml:space="preserve">Să-și scuture paltonul în livadă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Bătrâna iarnă... Voi porni în goană</w:t></w:r></w:p><w:p><w:pPr/><w:r><w:rPr><w:rFonts w:ascii="Arial" w:hAnsi="Arial" w:eastAsia="Arial" w:cs="Arial"/><w:sz w:val="24"/><w:szCs w:val="24"/></w:rPr><w:t xml:space="preserve">La poartă casei tale să colind</w:t></w:r></w:p><w:p><w:pPr/><w:r><w:rPr><w:rFonts w:ascii="Arial" w:hAnsi="Arial" w:eastAsia="Arial" w:cs="Arial"/><w:sz w:val="24"/><w:szCs w:val="24"/></w:rPr><w:t xml:space="preserve">Spre asfințit când stelele s-aprind,</w:t></w:r></w:p><w:p><w:pPr/><w:r><w:rPr><w:rFonts w:ascii="Arial" w:hAnsi="Arial" w:eastAsia="Arial" w:cs="Arial"/><w:sz w:val="24"/><w:szCs w:val="24"/></w:rPr><w:t xml:space="preserve">Tu să m-aştepţi cu vinul fiert în cană.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vei găsi torcând un caier moale</w:t></w:r></w:p><w:p><w:pPr/><w:r><w:rPr><w:rFonts w:ascii="Arial" w:hAnsi="Arial" w:eastAsia="Arial" w:cs="Arial"/><w:sz w:val="24"/><w:szCs w:val="24"/></w:rPr><w:t xml:space="preserve">De gânduri fără șir, mătasea lor</w:t></w:r></w:p><w:p><w:pPr/><w:r><w:rPr><w:rFonts w:ascii="Arial" w:hAnsi="Arial" w:eastAsia="Arial" w:cs="Arial"/><w:sz w:val="24"/><w:szCs w:val="24"/></w:rPr><w:t xml:space="preserve">O voi broda când gerurile dor</w:t></w:r></w:p><w:p><w:pPr/><w:r><w:rPr><w:rFonts w:ascii="Arial" w:hAnsi="Arial" w:eastAsia="Arial" w:cs="Arial"/><w:sz w:val="24"/><w:szCs w:val="24"/></w:rPr><w:t xml:space="preserve">Să nu găsești vreodată altă cale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Decât spre munți. Potecile abrupte</w:t></w:r></w:p><w:p><w:pPr/><w:r><w:rPr><w:rFonts w:ascii="Arial" w:hAnsi="Arial" w:eastAsia="Arial" w:cs="Arial"/><w:sz w:val="24"/><w:szCs w:val="24"/></w:rPr><w:t xml:space="preserve">Să-ți fie căptușite cu senin,</w:t></w:r></w:p><w:p><w:pPr/><w:r><w:rPr><w:rFonts w:ascii="Arial" w:hAnsi="Arial" w:eastAsia="Arial" w:cs="Arial"/><w:sz w:val="24"/><w:szCs w:val="24"/></w:rPr><w:t xml:space="preserve">Eu lângă foc, din cana ta de vin</w:t></w:r></w:p><w:p><w:pPr/><w:r><w:rPr><w:rFonts w:ascii="Arial" w:hAnsi="Arial" w:eastAsia="Arial" w:cs="Arial"/><w:sz w:val="24"/><w:szCs w:val="24"/></w:rPr><w:t xml:space="preserve">Să-ndemn chiar luna plină să se înfrupte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lumineze drumul către tindă,</w:t></w:r></w:p><w:p><w:pPr/><w:r><w:rPr><w:rFonts w:ascii="Arial" w:hAnsi="Arial" w:eastAsia="Arial" w:cs="Arial"/><w:sz w:val="24"/><w:szCs w:val="24"/></w:rPr><w:t xml:space="preserve">Pe ceas să cânte cucul ora trei</w:t></w:r></w:p><w:p><w:pPr/><w:r><w:rPr><w:rFonts w:ascii="Arial" w:hAnsi="Arial" w:eastAsia="Arial" w:cs="Arial"/><w:sz w:val="24"/><w:szCs w:val="24"/></w:rPr><w:t xml:space="preserve">Și să rămâi ostatic, dacă vrei,</w:t></w:r></w:p><w:p><w:pPr/><w:r><w:rPr><w:rFonts w:ascii="Arial" w:hAnsi="Arial" w:eastAsia="Arial" w:cs="Arial"/><w:sz w:val="24"/><w:szCs w:val="24"/></w:rPr><w:t xml:space="preserve">Până-n Ajun, să scriem o colindă.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2025-06-01T14:08:39+00:00</dcterms:created>
  <dcterms:modified xsi:type="dcterms:W3CDTF">2025-06-01T14:08:39+00:00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