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Clausius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eliberez de plapumă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puiul păsării de coajă.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 mulțimea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mulțimea de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mulțimile de negru și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 băltoace;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băltoace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pensulă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un pictor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dungi.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plouă numai cu negru și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