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nimeni nu este lângă nimeni...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NIMENI NU ESTE LÂNGĂ NIMENI…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 ușa era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ardeau în noi poveștirile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încerca să nu ne 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scriu versuri pentru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pleacă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păsări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 cu ciocurile în ușile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vânt închis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 de lemn viu, care nu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spaime,multe spaime izolate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că faci baie în ploaia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 cer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nimeni nu este lângă nimeni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te strecori în noi,prin ușa ruginită de ploi!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