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 aminte!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 AMINTE!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Îngâmfare, îngâmfare,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stai înfiptă-n cărare,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vezi, nu socotești,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nimeni nu trebuiești.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pe jos nu mai privești,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vezi să nu te rătăcești;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te-ngâmfi și te mărești,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 o să pocnești.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 aminte îngâmfare,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și alții pe cărare;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mulțimea răbdătoare,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te-ocolește îngâmfare.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