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adâñcuri vine şoapta,dintr-o lacrimă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din care Omul s-a născut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lacrimi și suspine,crucea dusă spre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ce porți păcatul lumii și cununa ei de 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a fost dreaptă?...astăzi judecă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hoți scapă îndată ,cel mai hoț și mai mișel…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unde-i dreptatea ,după două mii de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împărțită în legi murdare ,între șerpi și șobolani!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,tu, Christos al nostru ,îți căim jertfa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care surpă și a cerului emblemă,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coboară în lumea în care te-ai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redă-i o altă formă …teorema de absolut!...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tăi așteaptă,poarta cerului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trece praful ,nemurirea e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păgânii să ne-nvețe, nemurirea lor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sfinți din lumea noastră, au rămas numai muzee!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plâns niciodată mieii, puși pe unicul altar…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amintim, Isuse ,c-ai fost vândut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piroanele din palme,rugul pus pe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Sulița înfiptă-n în coaste…poate dărâma un munte?...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