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care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fericiri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Negeometrice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întind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am trait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Sperat în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Crâmpeie de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secol,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iluziile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bolți întoarse...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Ruperile de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culminează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derulări interioare,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spasme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 de nisip necălcat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plajele noastre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Nepământuri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reverii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metrou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se-ngustează,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clipei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un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umbre-mi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își tac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Nemișcării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 static,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în care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Detaliu incert...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 mea e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care-n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curmă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așteptare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neașteptatului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și amarnic-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și versul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acerbă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a sa somnie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pupila mi-e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