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golește tolba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anunțuri,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chiar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nedorite.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euforie,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deziluzie,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decepție, jelanie.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respectat.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adresa,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