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muşcă arborii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mişcare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amplifică languroasă cântările.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încă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de somn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şerpuiesc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si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râzi,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dorința cum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blândă de a mă ştii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îndemâna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întregime femeia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nimic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disperaţi,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iubim dincolo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