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vale sunt eu privind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sa de bumbac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ce-mi dăruiește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pe care-l respir are gust de măslini,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s-a înviorat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cauți pentru că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mea de parfumuri ce s-a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de pe meleaguri îndepărtate,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limpezi unde pietrele strălucesc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amiezii.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vale sunt lacrămioare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nasc la umbra măslinilor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umplu caietele de linii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cerneală optimistă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ținute mult timp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 spre a avea limitele mele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frica de a fi greșit cu cuvinte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putea fi ceea ce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remodelându-mă ca pastele pe tocător,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tăiate pe măsura dorințelor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