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nu mă-ncantă pornirile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legați în lanțuri făpturile ce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deschise-n ceruri divinele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intră deja-i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sunt de satana în mii și mii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Calea cea strâmtă să mai sui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zideszc iar casa pe ale lui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țara beznei ca rob suspus al 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