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 ai fost să vezi ruina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Târâta-n jos de regele minciunii;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înșelătoria avuției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slaba raza-a omeniei.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aici în lumea-ntunecată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Să-nveti s-asculți de preacerescul Tată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Să-nveti să schimbi durerea-n bucurie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bei necontenit din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torni în lumea care vezi că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ceresc primit la 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 îndrăzneală-n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sfântă eliberatoare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Mielului sacrificat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Nevinovat-de vremea de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este omenirea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colții morții se atara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insistent,mai aspru,mai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forte de teroare mai atroce.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aici pe-mbatranita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proclami smerit eterna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pregătită doar acelor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Jertfirea-I rascumparatoare,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în inimi pe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Calea,Viața,Adevărul.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Apoi,curând,în sfere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răpit de Cel ce va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