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devreme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mai departe, nu te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fructul se veştejeşte,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 este dulce 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Bătrâneţea spre fluturi tânjeşte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–ntrebări şi cu tristă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azi şi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între cer şi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din nou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fugi din nou prin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ca de păpădii,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privi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iubit cel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temeri şi visuri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sunt pe-un pat,muribund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 teribil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aş fi vrut să-mi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metaforă albă,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creponaţi de hârtii,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luna polară şi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dezveşmânta cândva de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va scăpa de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păşuni tremurând ca doi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două iubiri prea devreme...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