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sus o țin,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vine cu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vechi,satanailă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suflet,n-are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mă prindă iar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,in pace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trece 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scăpat,cumplit regretă-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 lui casă de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venea duhul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Sejurul morții să-și petreacă-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Lăsandu-mi viața stearpă,seacă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Huiduoo , neagră lighioană!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vindecat de greaua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făcut-o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Stăpân:Cuvântul..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du-n pustia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-nvârtindu-te! Și...crapă!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