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94.La înscăunarea pe tron a lui Mircea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ÎNSCĂUNAREA PE TRON A LUI MIRCEA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termină domnia lui Dan Voievod,-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și a lui Mircea cel mare,soroc,-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înscăunat ca mare domnitor-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frumosului ținut al Țării Romînești,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urcînd pe sublimul tron al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să curețe țara de mișei,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clădit-o cu bravi domni ,lei,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secondat în multe dintre idei,-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făuri această Țara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gînd indus de al mai marelui său,frate-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apărăt aceste ținuturi prin propria sa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lăsat în spate, imensul teritoriu,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adus pe Mircea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continua acea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otomanii la acele minunate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nu lăsa pe inamicul otoman să ne invadeze.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armie mare și imensă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va domni pe pămînturile acestea,-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reușească a le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bătălii vor fii și vor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