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într-un timp că iubirea-i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între ghețuri și-n lumea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mai lăsat nimic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femeie de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vine o altă stihie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mine și în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aceea ce n-a fost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niciodată și pe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înspre mine, ai coapsele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a tine din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zăpada ce n-a vrut să-mi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inefabila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cel mai tare când ninge 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calendarele precreștine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imaculata calamitate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trecutele noastre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crivăț a viață și-a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cu margini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acut să nu se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iubită de-un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