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strigat iar tu mi-ai răspuns!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strigat iar tu mi-ai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din mine, parcă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adâncă părea că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strigat plin de dor și nu mi-ai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amintirea cu tine m-a umplut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eram două flori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cuvinte în noi s-au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ecoul tăcerii de atunci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 te-am strigat și nu mi-ai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și câți ani fără tine de atunci s-au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dor îmi era de privirea-ți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strigat disperat și tu mi-ai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lângă tine, sunt plin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