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dor,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spun eu că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de la tine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gândul este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dor, de dor,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caută, te caută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după fiecare norişor.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găseşte-n nici un locuşor,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nou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cheamă, te cheamă-n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dor, şi iar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vise te găseşte 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arar şi numai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mi-e dor şi cât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