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asta veche şi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iei cuvântul celor ce sunt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sabia de limba lor s-ascuţi,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oglinda celor ce sunt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ce-i înduplecă pe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negru-acolo unde-s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 pe fruntea celor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unei iepe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sub norii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cuvântul meu, cuvântul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taie-l sub secure de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nimic să nu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asta veche şi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iei din fraţii tăi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amesteci bine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curate,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sapi o groapă fiecărui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cuvântul celor ce sunt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tot c-un cuvânt să-i împrumuți,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sapi o groapă lungă, iară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ucide-apoi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5-8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