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 din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adâncesc prin gând si parca nu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să redevin pentru a nu stiu câtă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Nădăjduiesc să nu mai rătăcesc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stârnesc din nou acel dor ce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intr-un colț de lună, căci ochii nu-i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Însuflețit răsuna, stejarul amorțit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apleacă spre mine câte-un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mă desparte.... și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rând din viața eu parcă l-am 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 ce încă nu s-au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ca toate sa fie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simplul "te iubesc" eu oare ti l-am zis?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