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Sănătos și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liber sau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termină libertatea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începe teama 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poate fi o primejdie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ceilalți Dacă rămâi singur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rost libertatea La ce-mi folo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sește învățătura în vreme de criză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rău cu mine Deranjez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Îi pasă oare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credința sau de sănătatea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