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Aprinde-mi azi 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clopotele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de aici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jertfele încă mai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două, trei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spre folosul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atunci când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îndemnat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foșnetul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grăbiți aleargă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întreabă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zăbovi întreaga viață?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