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Mirajul unui 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Simțeai mirajul verii cum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 te-ndeamnă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să-ncerci, de prin tristeți, a te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căuta miresmele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timizi, pe urme-aproape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îndreptat spre clipe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încercau, din cupa lor, să 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timp rămas nestrăbătut.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ajuns, din flori demult culese,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buchete vii să-ți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imaginându-ți clipele 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elixir din vechiul câmp de 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pași … pustietate!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destrămau secundele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de prin visuri, 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prețuri invadate de tăceri.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acum, prin lanurile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încerci să ieși din visul care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 ce apăru-n sfârșitul serii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zilei ce trecu … ori, poate,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