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 de vară, e liniște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nor pe cerul bleu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ușor, plăpând dar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răcorește razele ce curg!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unduiește asfaltul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Evaporându-se încetișor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zvonul că oameni încă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de-amiaz și burgul e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oricare alta este o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oameni am văzut, la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zvonul că moartea încă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Și-alege la-ntâmplare pe cine va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condamnați cu toții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lovește fără discernământ,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în curând se va simți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morții ce bântuie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 de vară, e liniște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lumii se lasă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Burgul își pierde din vechea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se află în amurg!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