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Spre mine</w:t></w:r></w:p><w:p><w:pPr/><w:r><w:rPr><w:rFonts w:ascii="Arial" w:hAnsi="Arial" w:eastAsia="Arial" w:cs="Arial"/><w:color w:val="555555"/><w:sz w:val="28"/><w:szCs w:val="28"/><w:i w:val="1"/><w:iCs w:val="1"/></w:rPr><w:t xml:space="preserve">Gabrielaa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Știam căi asfaltate spre&nbsp; adânc,</w:t></w:r></w:p><w:p><w:pPr/><w:r><w:rPr><w:rFonts w:ascii="Arial" w:hAnsi="Arial" w:eastAsia="Arial" w:cs="Arial"/><w:sz w:val="24"/><w:szCs w:val="24"/></w:rPr><w:t xml:space="preserve">dar le-am uitat</w:t></w:r></w:p><w:p><w:pPr/><w:r><w:rPr><w:rFonts w:ascii="Arial" w:hAnsi="Arial" w:eastAsia="Arial" w:cs="Arial"/><w:sz w:val="24"/><w:szCs w:val="24"/></w:rPr><w:t xml:space="preserve">în zările timpului fără umbre</w:t></w:r></w:p><w:p><w:pPr/><w:r><w:rPr><w:rFonts w:ascii="Arial" w:hAnsi="Arial" w:eastAsia="Arial" w:cs="Arial"/><w:sz w:val="24"/><w:szCs w:val="24"/></w:rPr><w:t xml:space="preserve">și ger.</w:t></w:r></w:p><w:p><w:pPr/><w:r><w:rPr><w:rFonts w:ascii="Arial" w:hAnsi="Arial" w:eastAsia="Arial" w:cs="Arial"/><w:sz w:val="24"/><w:szCs w:val="24"/></w:rPr><w:t xml:space="preserve">Tac...</w:t></w:r></w:p><w:p><w:pPr/><w:r><w:rPr><w:rFonts w:ascii="Arial" w:hAnsi="Arial" w:eastAsia="Arial" w:cs="Arial"/><w:sz w:val="24"/><w:szCs w:val="24"/></w:rPr><w:t xml:space="preserve">Cafeaua s-a răcit de gânduri rătăcite-n căutarea unui râs fără mască</w:t></w:r></w:p><w:p><w:pPr/><w:r><w:rPr><w:rFonts w:ascii="Arial" w:hAnsi="Arial" w:eastAsia="Arial" w:cs="Arial"/><w:sz w:val="24"/><w:szCs w:val="24"/></w:rPr><w:t xml:space="preserve">și gol de veșmântul infirmității.</w:t></w:r></w:p><w:p><w:pPr/><w:r><w:rPr><w:rFonts w:ascii="Arial" w:hAnsi="Arial" w:eastAsia="Arial" w:cs="Arial"/><w:sz w:val="24"/><w:szCs w:val="24"/></w:rPr><w:t xml:space="preserve">Îmi caut chipul,</w:t></w:r></w:p><w:p><w:pPr/><w:r><w:rPr><w:rFonts w:ascii="Arial" w:hAnsi="Arial" w:eastAsia="Arial" w:cs="Arial"/><w:sz w:val="24"/><w:szCs w:val="24"/></w:rPr><w:t xml:space="preserve">mi-l amintesc,</w:t></w:r></w:p><w:p><w:pPr/><w:r><w:rPr><w:rFonts w:ascii="Arial" w:hAnsi="Arial" w:eastAsia="Arial" w:cs="Arial"/><w:sz w:val="24"/><w:szCs w:val="24"/></w:rPr><w:t xml:space="preserve">dar oglinzile&nbsp; îmi arată doar oameni pe care nu-i cunosc,</w:t></w:r></w:p><w:p><w:pPr/><w:r><w:rPr><w:rFonts w:ascii="Arial" w:hAnsi="Arial" w:eastAsia="Arial" w:cs="Arial"/><w:sz w:val="24"/><w:szCs w:val="24"/></w:rPr><w:t xml:space="preserve">cu fețe de porțelan și zâmbete prinse în lanț.</w:t></w:r></w:p><w:p><w:pPr/><w:r><w:rPr><w:rFonts w:ascii="Arial" w:hAnsi="Arial" w:eastAsia="Arial" w:cs="Arial"/><w:sz w:val="24"/><w:szCs w:val="24"/></w:rPr><w:t xml:space="preserve">Fug.</w:t></w:r></w:p><w:p><w:pPr/><w:r><w:rPr><w:rFonts w:ascii="Arial" w:hAnsi="Arial" w:eastAsia="Arial" w:cs="Arial"/><w:sz w:val="24"/><w:szCs w:val="24"/></w:rPr><w:t xml:space="preserve">Spre mine.</w:t></w:r></w:p><w:p><w:pPr/><w:r><w:rPr><w:rFonts w:ascii="Arial" w:hAnsi="Arial" w:eastAsia="Arial" w:cs="Arial"/><w:sz w:val="24"/><w:szCs w:val="24"/></w:rPr><w:t xml:space="preserve">să mă ascult.</w:t></w:r></w:p><w:p><w:pPr/><w:r><w:rPr><w:rFonts w:ascii="Arial" w:hAnsi="Arial" w:eastAsia="Arial" w:cs="Arial"/><w:sz w:val="24"/><w:szCs w:val="24"/></w:rPr><w:t xml:space="preserve">să-mi vorbesc.</w:t></w:r></w:p><w:p><w:pPr/><w:r><w:rPr><w:rFonts w:ascii="Arial" w:hAnsi="Arial" w:eastAsia="Arial" w:cs="Arial"/><w:sz w:val="24"/><w:szCs w:val="24"/></w:rPr><w:t xml:space="preserve">să mă cred</w:t></w:r></w:p><w:p><w:pPr/><w:r><w:rPr><w:rFonts w:ascii="Arial" w:hAnsi="Arial" w:eastAsia="Arial" w:cs="Arial"/><w:sz w:val="24"/><w:szCs w:val="24"/></w:rPr><w:t xml:space="preserve">să îmi amintesc înțelesul, </w:t></w:r></w:p><w:p><w:pPr/><w:r><w:rPr><w:rFonts w:ascii="Arial" w:hAnsi="Arial" w:eastAsia="Arial" w:cs="Arial"/><w:sz w:val="24"/><w:szCs w:val="24"/></w:rPr><w:t xml:space="preserve">să uit masca </w:t></w:r></w:p><w:p><w:pPr/><w:r><w:rPr><w:rFonts w:ascii="Arial" w:hAnsi="Arial" w:eastAsia="Arial" w:cs="Arial"/><w:sz w:val="24"/><w:szCs w:val="24"/></w:rPr><w:t xml:space="preserve">fără să mă întorc</w:t></w:r></w:p><w:p><w:pPr/><w:r><w:rPr><w:rFonts w:ascii="Arial" w:hAnsi="Arial" w:eastAsia="Arial" w:cs="Arial"/><w:sz w:val="24"/><w:szCs w:val="24"/></w:rPr><w:t xml:space="preserve">la eul ghipsuit într-un mental vintage .</w:t></w:r></w:p><w:p><w:pPr/><w:r><w:rPr><w:rFonts w:ascii="Arial" w:hAnsi="Arial" w:eastAsia="Arial" w:cs="Arial"/><w:sz w:val="24"/><w:szCs w:val="24"/></w:rPr><w:t xml:space="preserve">Dar acele ceasului nu au învățat odihna,</w:t></w:r></w:p><w:p><w:pPr/><w:r><w:rPr><w:rFonts w:ascii="Arial" w:hAnsi="Arial" w:eastAsia="Arial" w:cs="Arial"/><w:sz w:val="24"/><w:szCs w:val="24"/></w:rPr><w:t xml:space="preserve">nefiind surori cu oamenii.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2025-06-17T20:46:57+00:00</dcterms:created>
  <dcterms:modified xsi:type="dcterms:W3CDTF">2025-06-17T20:46:57+00:00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