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Dejá vù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Antracitul lumii strălucește în pletele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 verzi sau căprui, poate albaștri!?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diamantele luminii!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Năsucul tău obraznic mă respiră...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răpite din petalele unui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Strecoară cuvinte dulci şi culte...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 pe poteca strălucitoarelor dale,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bârfele ce încep ițirea printre aştri...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divinii,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poeții care se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motiv brodat pe un patrafir,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înțelesul-înțelesurilor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poate aduce bucurie sau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deja un Déjà Vu...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26.10.2018-republicare: ,, POEȚII NOȘTRI"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