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urmărești din umbră?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dorul care umblă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la aceași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decide a ta soartă?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te oprești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ochii-amari să mă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aștepți să mai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îndată al tău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îndoiești de soarta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nou să stai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 cerul să te îndrepte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mereu pe căi mai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întâlni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Sădește-o adânc și nu mai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