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Copile, te du...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caier de vânt - pe pământ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și-opinci ca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moale,-a suit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 țărănesc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pleavă și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 nemureau 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raze din sparte uluci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jucau ca prin vis de năluci.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baladă, a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coamă de cal fără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fânuri și-a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lume ascunsă de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un glas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minunați de arici: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,,Copile, te du, că-i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e lung și pustiu!''...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moale-a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pod țărănesc și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goale,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caier de vânt -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