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Suim, cuminţi suim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Suim, cuminţi suim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stele trece-o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cad zăpezi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îţi urmezi,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schimbătoare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repezi curg şi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locurile seci,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de sub pleoapă.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 etamină,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ţesută cu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umbre line,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năluciri-poteci,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case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garduri răsucite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ca lanţuri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şi-acoperiş vâlvoi,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paie obosite,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vânturi alungite.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Suim, cuminţi suim,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plănuim!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