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dali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toarce în poala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stâng pe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fierbi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două 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de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brioșe de cânepă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disperări de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țipătul luptei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fotografie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divergenți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emergentă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speranțe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 minciună 3,14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într-o zi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într-o noapte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ne plânge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dali pare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