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castanii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cenușiu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reci, par ascuțiți!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pare că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care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ieșim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să ieșim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că imbecilii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obligat să stăm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Încasându-și leafa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ce-și numărau centilii!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dar, ploaia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Împotrivă, n-am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apă, ci cu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