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inflație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marea constipare cu abonament la budă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cât gălușca depunând atâta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vecin, șomer de-o vreme, observând că timpu-i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să vândă-n stradă, șervețele pentru 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experiență fără să cunoască riscul,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după o vreme că îi bate-n ușă -fiscul.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mahmur și supt la față o dădea în bâjbâială,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să îi convingă că e criză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panseze rana fără să cunoască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c-ar fi mai bine să mărească astfel 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degetul pe rană într-un mod cuviincios,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bucăți la preț de patru pentru orice căcăcios.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cum iese-n stradă vinde totu-ntr-o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idei mărețe să înceapă -o altă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la ideea de a vinde la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face-o fericită și pe doamna înfocată;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aceeași stradă a urmat de luni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era în floare, avea bani și avea 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oră mai redusă nefiind civilizație,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o doamnă cu amprenta pe inflație.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vede și suspină și se-ntunecă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doamna are chinuri de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fără jenă: -Ce vă trebuie duduie?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Șervețele incolore sau vreo cremă de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mirată de-ntrebarea cu idei neconspirate: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 dori și eu hârtie, doua suluri și jumate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-Care este cea mai bună?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ierte Sfântul Petru!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Dumneavoastră Doamnă, v-ar cam trebui la 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