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ieșim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destăinuim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să-mpărtășim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 se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șușotesc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luna,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corolă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grai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se-ncing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îți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ce mocnesc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 te cuibăresc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liniștesc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nu ne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să-ți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apa mării s-o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lua ca reper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departe,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mă voi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oftez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încropesc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magica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șușotesc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ne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marea,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șoapte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